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2268"/>
        <w:gridCol w:w="2268"/>
        <w:gridCol w:w="2127"/>
        <w:gridCol w:w="2126"/>
        <w:gridCol w:w="1701"/>
        <w:gridCol w:w="1701"/>
      </w:tblGrid>
      <w:tr w:rsidR="000858B7" w:rsidRPr="00BE27FA" w:rsidTr="00E01A50">
        <w:trPr>
          <w:trHeight w:val="557"/>
        </w:trPr>
        <w:tc>
          <w:tcPr>
            <w:tcW w:w="15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AA0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7FA">
              <w:rPr>
                <w:rFonts w:ascii="Times New Roman" w:hAnsi="Times New Roman" w:cs="Times New Roman"/>
                <w:b/>
                <w:sz w:val="28"/>
                <w:szCs w:val="28"/>
              </w:rPr>
              <w:t>ГНПК «Научно-технический потенциал Сибири» -2023</w:t>
            </w:r>
          </w:p>
          <w:p w:rsidR="000858B7" w:rsidRPr="00BE27FA" w:rsidRDefault="000858B7" w:rsidP="00AA0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7FA">
              <w:rPr>
                <w:rFonts w:ascii="Times New Roman" w:hAnsi="Times New Roman" w:cs="Times New Roman"/>
                <w:b/>
                <w:sz w:val="28"/>
                <w:szCs w:val="28"/>
              </w:rPr>
              <w:t>Секция «Психология, педагогика»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Название секции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Ф.И.О.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автора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(авторов)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Школа/класс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Тема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Жанр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исследовательской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Ф.И.О.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руководителя,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место работы,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 xml:space="preserve">должность, ученое звание 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Ф.И.О.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научного руководителя,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>место работы,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18"/>
                <w:szCs w:val="20"/>
              </w:rPr>
              <w:t xml:space="preserve">должность, ученое звание 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0858B7" w:rsidRPr="0081446E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Завиркина Софья Андреевна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Ю.А. Гагарина»,7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Управление временем: как все успеть современному школьнику?»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Ермолович Наталья Витальевна, заместитель директора,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Ю.А. Гагарина»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 б.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 место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8B7" w:rsidRPr="00BE27FA" w:rsidRDefault="000858B7" w:rsidP="000858B7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Каминская Ольга Дмитриевна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8B7" w:rsidRPr="00BE27FA" w:rsidRDefault="000858B7" w:rsidP="000858B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Ю.А. Гагарина»,8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Пребывание Юрия Гагарина в Дивногорске в цифрах и задачах.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Смолина Екатерина Александровна, руководитель структурного подразделения,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Ю.А. Гагарина»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Психология,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педагогика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Тощакова Ангелина Андреевна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7класс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Гагарина Юлия Алексеевна, 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Психолог, МБОУ СОШ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 б.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 место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Фёдорова Ксения Андреевна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Влияние продолжительности сна на когнитивные функции и эмоциональное состояние подростков 14-18 лет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Крылова Татьяна Юрьевна,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методист, МБОУ СОШ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 б.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 место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Психология, педагогика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 xml:space="preserve">Куклина Полина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Вячеславовна</w:t>
            </w:r>
          </w:p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МАОУ гимназия № 10 им. А.Е. Бочкина, 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музыкальных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предпочтений, обучающихся 5-х и 7-х классов гимназии № 10 имени А.Е. Бочкина г. Дивногорск (разработка урока музыки для 7 кл)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Проектно-исследовательская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</w:t>
            </w:r>
          </w:p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Поляничко Ольга Петровна, учитель </w:t>
            </w: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истории и обществознания МАОУ гимназия №10 имени А.Е. Бочкина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Наумов Олег Дмитриевич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к.ф.н, ФГБОУ </w:t>
            </w: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 КрасГАУ, Институт экономики и управления, кафедра Государственное, муниципальное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51б</w:t>
            </w:r>
          </w:p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  <w:p w:rsidR="000858B7" w:rsidRP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рекомендована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lastRenderedPageBreak/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Старинцева Софья Васильевна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МАОУ гимназия № 10 им. А.Е. Бочкина, </w:t>
            </w:r>
          </w:p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Приоритетные виды мотивации к учебе семиклассников гимназии № 10 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 А.Е. Бочкина г. Дивногорска</w:t>
            </w:r>
          </w:p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Поляничко Ольга Петровна, учитель истории и обществознания МАОУ гимназия №10 имени А.Е. Бочкина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б.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0858B7" w:rsidRPr="00BE27FA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Лукъянцева Мария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МАОУ гимназия № 10 им. А.Е. Бочкина, </w:t>
            </w:r>
          </w:p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Улыбка – универсальный способ подъема настроения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 xml:space="preserve">(на примере обучающихся 5 -х классов)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Поляничко Ольга Петровна, учитель истории и обществознания МАОУ гимназия №10 имени А.Е. Бочкина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б.</w:t>
            </w:r>
          </w:p>
          <w:p w:rsidR="000858B7" w:rsidRPr="00BE27FA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0858B7" w:rsidRPr="005446B2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>Глинина Анна Александровна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МАОУ гимназия № 10 им. А.Е. Бочкина, </w:t>
            </w:r>
          </w:p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 xml:space="preserve">Как наказания родителей влияют на детей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t xml:space="preserve">(на примере учащихся 5 классов гимназии №10 имени А.Е. Бочкина г. </w:t>
            </w:r>
            <w:r w:rsidRPr="00BE2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Дивногорск)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Поляничко Ольга Петровна, учитель истории и обществознания МАОУ гимназия №10 </w:t>
            </w: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имени А.Е. Бочкина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Наумов Олег Дмитриевич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к.ф.н, ФГБОУ ВО КрасГАУ, Институт экономики и управления, </w:t>
            </w: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кафедра Государственное, муниципальное</w:t>
            </w:r>
          </w:p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0858B7" w:rsidRPr="005446B2" w:rsidTr="000858B7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BE27FA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lastRenderedPageBreak/>
              <w:t>Психология, педагогика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8B7">
              <w:rPr>
                <w:rFonts w:ascii="Times New Roman" w:hAnsi="Times New Roman" w:cs="Times New Roman"/>
                <w:sz w:val="20"/>
                <w:szCs w:val="20"/>
              </w:rPr>
              <w:t>Филиппова Кристина Фёдоровна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8B7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8B7">
              <w:rPr>
                <w:rFonts w:ascii="Times New Roman" w:hAnsi="Times New Roman" w:cs="Times New Roman"/>
                <w:sz w:val="20"/>
                <w:szCs w:val="20"/>
              </w:rPr>
              <w:t>Агрессия как особенность подросткового возраста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58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858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Харамецкий</w:t>
            </w:r>
            <w:proofErr w:type="spellEnd"/>
            <w:r w:rsidRPr="000858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Валентин Вадимович,</w:t>
            </w:r>
          </w:p>
          <w:p w:rsidR="000858B7" w:rsidRPr="000858B7" w:rsidRDefault="000858B7" w:rsidP="000858B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858B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истории и обществознания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МБОУ СОШ №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Pr="00BE27FA" w:rsidRDefault="000858B7" w:rsidP="000858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б.</w:t>
            </w:r>
          </w:p>
          <w:p w:rsidR="000858B7" w:rsidRDefault="000858B7" w:rsidP="000858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  <w:bookmarkStart w:id="0" w:name="_GoBack"/>
            <w:bookmarkEnd w:id="0"/>
          </w:p>
        </w:tc>
      </w:tr>
    </w:tbl>
    <w:p w:rsidR="002B299F" w:rsidRPr="005446B2" w:rsidRDefault="002B299F" w:rsidP="00446E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2B299F" w:rsidRPr="005446B2" w:rsidSect="00F247C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3F57"/>
    <w:multiLevelType w:val="hybridMultilevel"/>
    <w:tmpl w:val="F7CA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6A40"/>
    <w:rsid w:val="00015A22"/>
    <w:rsid w:val="000258B1"/>
    <w:rsid w:val="00051933"/>
    <w:rsid w:val="00063E85"/>
    <w:rsid w:val="000858B7"/>
    <w:rsid w:val="000F18BC"/>
    <w:rsid w:val="001A24FA"/>
    <w:rsid w:val="001A6C92"/>
    <w:rsid w:val="001D14AF"/>
    <w:rsid w:val="001E2B50"/>
    <w:rsid w:val="002127E8"/>
    <w:rsid w:val="002270EE"/>
    <w:rsid w:val="00274A4D"/>
    <w:rsid w:val="002953CE"/>
    <w:rsid w:val="00297A0B"/>
    <w:rsid w:val="002A24E9"/>
    <w:rsid w:val="002B299F"/>
    <w:rsid w:val="002D4416"/>
    <w:rsid w:val="002E79F1"/>
    <w:rsid w:val="00307143"/>
    <w:rsid w:val="00311821"/>
    <w:rsid w:val="0032757E"/>
    <w:rsid w:val="0033491B"/>
    <w:rsid w:val="003644E5"/>
    <w:rsid w:val="00372091"/>
    <w:rsid w:val="003841A8"/>
    <w:rsid w:val="0039065C"/>
    <w:rsid w:val="003B1F73"/>
    <w:rsid w:val="003B2CA9"/>
    <w:rsid w:val="003B6EE9"/>
    <w:rsid w:val="00446E5F"/>
    <w:rsid w:val="00457AD9"/>
    <w:rsid w:val="004A2149"/>
    <w:rsid w:val="004A4262"/>
    <w:rsid w:val="004C0D29"/>
    <w:rsid w:val="004E7A66"/>
    <w:rsid w:val="004F1060"/>
    <w:rsid w:val="00515047"/>
    <w:rsid w:val="005446B2"/>
    <w:rsid w:val="00557073"/>
    <w:rsid w:val="00573274"/>
    <w:rsid w:val="00587F36"/>
    <w:rsid w:val="005A6CAF"/>
    <w:rsid w:val="005B1B0E"/>
    <w:rsid w:val="005E2148"/>
    <w:rsid w:val="0061045F"/>
    <w:rsid w:val="006314C8"/>
    <w:rsid w:val="00662DAF"/>
    <w:rsid w:val="00687CF3"/>
    <w:rsid w:val="006C752A"/>
    <w:rsid w:val="00702079"/>
    <w:rsid w:val="00704B62"/>
    <w:rsid w:val="00747CC0"/>
    <w:rsid w:val="007E1265"/>
    <w:rsid w:val="007E335F"/>
    <w:rsid w:val="007F3AEF"/>
    <w:rsid w:val="00806734"/>
    <w:rsid w:val="008327AF"/>
    <w:rsid w:val="00891570"/>
    <w:rsid w:val="008D17DC"/>
    <w:rsid w:val="008E374E"/>
    <w:rsid w:val="008F0461"/>
    <w:rsid w:val="00904D2A"/>
    <w:rsid w:val="00933FC8"/>
    <w:rsid w:val="009716FA"/>
    <w:rsid w:val="00992D26"/>
    <w:rsid w:val="009A0C68"/>
    <w:rsid w:val="009F3892"/>
    <w:rsid w:val="009F695B"/>
    <w:rsid w:val="00A06D7C"/>
    <w:rsid w:val="00A33CAB"/>
    <w:rsid w:val="00A428CA"/>
    <w:rsid w:val="00A70EFC"/>
    <w:rsid w:val="00A76BEC"/>
    <w:rsid w:val="00A81C46"/>
    <w:rsid w:val="00AA040E"/>
    <w:rsid w:val="00AB6D0F"/>
    <w:rsid w:val="00AC6DDF"/>
    <w:rsid w:val="00B765B6"/>
    <w:rsid w:val="00B928D5"/>
    <w:rsid w:val="00BA2B5A"/>
    <w:rsid w:val="00BE27FA"/>
    <w:rsid w:val="00C46F22"/>
    <w:rsid w:val="00C66189"/>
    <w:rsid w:val="00C84E86"/>
    <w:rsid w:val="00CA3BFD"/>
    <w:rsid w:val="00CC13B0"/>
    <w:rsid w:val="00CD30FA"/>
    <w:rsid w:val="00CE294D"/>
    <w:rsid w:val="00CF7990"/>
    <w:rsid w:val="00D2253B"/>
    <w:rsid w:val="00D8260E"/>
    <w:rsid w:val="00DB0599"/>
    <w:rsid w:val="00DB19E5"/>
    <w:rsid w:val="00DE1423"/>
    <w:rsid w:val="00DF16C5"/>
    <w:rsid w:val="00E14D42"/>
    <w:rsid w:val="00E54947"/>
    <w:rsid w:val="00E80370"/>
    <w:rsid w:val="00EB45A0"/>
    <w:rsid w:val="00F06161"/>
    <w:rsid w:val="00F247CE"/>
    <w:rsid w:val="00F27A09"/>
    <w:rsid w:val="00F36A40"/>
    <w:rsid w:val="00F558B4"/>
    <w:rsid w:val="00F86D23"/>
    <w:rsid w:val="00FA46C2"/>
    <w:rsid w:val="00FB215C"/>
    <w:rsid w:val="00FD6A4B"/>
    <w:rsid w:val="00FF6243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6456"/>
  <w15:docId w15:val="{5965CFC2-57C5-48BC-94B4-B4C9F55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D0F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A76BEC"/>
  </w:style>
  <w:style w:type="paragraph" w:styleId="a4">
    <w:name w:val="Balloon Text"/>
    <w:basedOn w:val="a"/>
    <w:link w:val="a5"/>
    <w:uiPriority w:val="99"/>
    <w:semiHidden/>
    <w:unhideWhenUsed/>
    <w:rsid w:val="0051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5047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BA2B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57468-25A2-4D56-BC7E-C82F5EED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77</cp:revision>
  <cp:lastPrinted>2022-03-21T05:52:00Z</cp:lastPrinted>
  <dcterms:created xsi:type="dcterms:W3CDTF">2014-02-20T02:52:00Z</dcterms:created>
  <dcterms:modified xsi:type="dcterms:W3CDTF">2023-03-23T04:28:00Z</dcterms:modified>
</cp:coreProperties>
</file>